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163AD" w14:textId="77777777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Rubrica de Cotidiano Educación Religiosa.</w:t>
      </w:r>
    </w:p>
    <w:p w14:paraId="20E9CCC0" w14:textId="3C3DBD38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Colegio Ambientalista el Roble.</w:t>
      </w:r>
    </w:p>
    <w:p w14:paraId="2790D2F4" w14:textId="4C8A5661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Docente: Catalina Navas.</w:t>
      </w:r>
    </w:p>
    <w:p w14:paraId="23D7306B" w14:textId="6EBE981A" w:rsidR="00D9586E" w:rsidRDefault="00D9586E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ivel: Noveno año. </w:t>
      </w:r>
    </w:p>
    <w:p w14:paraId="47F4C97C" w14:textId="4CC3148E" w:rsidR="00AE739A" w:rsidRDefault="00AE739A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</w:p>
    <w:p w14:paraId="0C0BCF75" w14:textId="77777777" w:rsidR="00CD31BF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Nombre_________________________________________    Sección: ____________</w:t>
      </w:r>
      <w:r w:rsidR="00CD31BF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 </w:t>
      </w:r>
    </w:p>
    <w:p w14:paraId="25F4D28A" w14:textId="28A2E3D9" w:rsidR="002B32FF" w:rsidRPr="000A798B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Nota: ___________</w:t>
      </w:r>
    </w:p>
    <w:p w14:paraId="72F85922" w14:textId="77777777" w:rsidR="002B32FF" w:rsidRPr="002B32FF" w:rsidRDefault="002B32FF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4"/>
        <w:gridCol w:w="1741"/>
        <w:gridCol w:w="1854"/>
        <w:gridCol w:w="1809"/>
        <w:gridCol w:w="1500"/>
      </w:tblGrid>
      <w:tr w:rsidR="00AE739A" w14:paraId="2BCA0BBB" w14:textId="6F162B0E" w:rsidTr="00AE739A">
        <w:tc>
          <w:tcPr>
            <w:tcW w:w="1924" w:type="dxa"/>
          </w:tcPr>
          <w:p w14:paraId="7DE724DA" w14:textId="368AF2EB" w:rsidR="00AE739A" w:rsidRDefault="00AE739A">
            <w:r>
              <w:t>Indicadores</w:t>
            </w:r>
          </w:p>
        </w:tc>
        <w:tc>
          <w:tcPr>
            <w:tcW w:w="1741" w:type="dxa"/>
          </w:tcPr>
          <w:p w14:paraId="277DB356" w14:textId="7A6EC247" w:rsidR="00AE739A" w:rsidRDefault="00AE739A">
            <w:r>
              <w:t>Regular (1)</w:t>
            </w:r>
          </w:p>
        </w:tc>
        <w:tc>
          <w:tcPr>
            <w:tcW w:w="1854" w:type="dxa"/>
          </w:tcPr>
          <w:p w14:paraId="1C55B2B3" w14:textId="75C82C0F" w:rsidR="00AE739A" w:rsidRDefault="00AE739A">
            <w:r>
              <w:t>Intermedio (2)</w:t>
            </w:r>
          </w:p>
        </w:tc>
        <w:tc>
          <w:tcPr>
            <w:tcW w:w="1809" w:type="dxa"/>
          </w:tcPr>
          <w:p w14:paraId="1EB5494F" w14:textId="3FA25AB4" w:rsidR="00AE739A" w:rsidRDefault="00AE739A">
            <w:r>
              <w:t>Avanzado (3)</w:t>
            </w:r>
          </w:p>
        </w:tc>
        <w:tc>
          <w:tcPr>
            <w:tcW w:w="1500" w:type="dxa"/>
          </w:tcPr>
          <w:p w14:paraId="407EB55E" w14:textId="2701816E" w:rsidR="00AE739A" w:rsidRDefault="00AE739A">
            <w:r>
              <w:t>Fecha</w:t>
            </w:r>
            <w:r w:rsidR="00DD02FE">
              <w:t xml:space="preserve"> y porcentaje. </w:t>
            </w:r>
          </w:p>
        </w:tc>
      </w:tr>
      <w:tr w:rsidR="00AE739A" w14:paraId="077ED42F" w14:textId="35C53038" w:rsidTr="00AE739A">
        <w:tc>
          <w:tcPr>
            <w:tcW w:w="1924" w:type="dxa"/>
          </w:tcPr>
          <w:p w14:paraId="7639D122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231904E2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>Reconoce el trabajo como un medio que favorece al bien común, y como un propósito de diseño divino.</w:t>
            </w:r>
          </w:p>
          <w:p w14:paraId="11DD0B93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0130C8F9" w14:textId="22EB2391" w:rsidR="00AE739A" w:rsidRPr="002B32FF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479AA93C" w14:textId="3E700728" w:rsidR="00AE739A" w:rsidRDefault="00AA2A48">
            <w:r>
              <w:t xml:space="preserve">Menciona superficialmente el diseño del trabajo </w:t>
            </w:r>
          </w:p>
        </w:tc>
        <w:tc>
          <w:tcPr>
            <w:tcW w:w="1854" w:type="dxa"/>
          </w:tcPr>
          <w:p w14:paraId="135B4628" w14:textId="5DD1B0A6" w:rsidR="00AE739A" w:rsidRDefault="00AA2A48">
            <w:r>
              <w:t xml:space="preserve">Explica de manera general el sentido del trabajo como bien común en la sociedad </w:t>
            </w:r>
          </w:p>
        </w:tc>
        <w:tc>
          <w:tcPr>
            <w:tcW w:w="1809" w:type="dxa"/>
          </w:tcPr>
          <w:p w14:paraId="2F9F25ED" w14:textId="7B0D8587" w:rsidR="00AE739A" w:rsidRDefault="00AA2A48">
            <w:r>
              <w:t xml:space="preserve">Explica con claridad y profundidad como el trabajo forma parte del propósito de Dios </w:t>
            </w:r>
          </w:p>
        </w:tc>
        <w:tc>
          <w:tcPr>
            <w:tcW w:w="1500" w:type="dxa"/>
          </w:tcPr>
          <w:p w14:paraId="68D7A544" w14:textId="77777777" w:rsidR="00AE739A" w:rsidRDefault="00AE739A"/>
        </w:tc>
      </w:tr>
      <w:tr w:rsidR="00AE739A" w14:paraId="50D014A4" w14:textId="1EBC1264" w:rsidTr="00AE739A">
        <w:tc>
          <w:tcPr>
            <w:tcW w:w="1924" w:type="dxa"/>
          </w:tcPr>
          <w:p w14:paraId="23884689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3E06AB58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20E823F1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Analiza sobre por qué Dios desaprueba la ociosidad, porque se opone al trabajo y abre la puerta a conductas destructivas. </w:t>
            </w:r>
          </w:p>
          <w:p w14:paraId="279ED5CF" w14:textId="31C024DA" w:rsidR="00AE739A" w:rsidRPr="00AA2A48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137D2BA9" w14:textId="25D78507" w:rsidR="00AE739A" w:rsidRDefault="00FD197A">
            <w:r>
              <w:lastRenderedPageBreak/>
              <w:t xml:space="preserve">Propone acciones concretas y realistas para aplicar las enseñanzas bíblicas en la vida diaria. </w:t>
            </w:r>
          </w:p>
        </w:tc>
        <w:tc>
          <w:tcPr>
            <w:tcW w:w="1854" w:type="dxa"/>
          </w:tcPr>
          <w:p w14:paraId="4400B47B" w14:textId="58FFAA72" w:rsidR="00AE739A" w:rsidRDefault="00FD197A">
            <w:r>
              <w:t>Selecciona pasajes relevantes que ejemplifican claramente la paz y el amor.</w:t>
            </w:r>
          </w:p>
        </w:tc>
        <w:tc>
          <w:tcPr>
            <w:tcW w:w="1809" w:type="dxa"/>
          </w:tcPr>
          <w:p w14:paraId="6A18B476" w14:textId="4D27CCFD" w:rsidR="00AE739A" w:rsidRDefault="00FD197A">
            <w:r>
              <w:t xml:space="preserve">Explica de forma acertada </w:t>
            </w:r>
            <w:r w:rsidR="00DD02FE">
              <w:t>los textos</w:t>
            </w:r>
            <w:r>
              <w:t xml:space="preserve"> y su significado teológico. </w:t>
            </w:r>
          </w:p>
        </w:tc>
        <w:tc>
          <w:tcPr>
            <w:tcW w:w="1500" w:type="dxa"/>
          </w:tcPr>
          <w:p w14:paraId="301A4F29" w14:textId="77777777" w:rsidR="00AE739A" w:rsidRDefault="00AE739A"/>
        </w:tc>
      </w:tr>
      <w:tr w:rsidR="00AE739A" w14:paraId="749E51B3" w14:textId="71680191" w:rsidTr="00AE739A">
        <w:tc>
          <w:tcPr>
            <w:tcW w:w="1924" w:type="dxa"/>
          </w:tcPr>
          <w:p w14:paraId="13DBBDD4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700E1EB7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68BD553A" w14:textId="77777777" w:rsidR="00AA2A48" w:rsidRDefault="00AA2A48" w:rsidP="00AA2A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Profundiza sobre el tema de la parábola de los talentos, identificando el uso responsable, y el trabajo al servicio de los demás. </w:t>
            </w:r>
          </w:p>
          <w:p w14:paraId="59B4C87E" w14:textId="33529B5C" w:rsidR="00AE739A" w:rsidRPr="00AA2A48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077C7FB7" w14:textId="57C08216" w:rsidR="00AE739A" w:rsidRDefault="00FD197A">
            <w:r>
              <w:t>Intenta aplicar el perdón cotidiano, pero la conexión con la cruz es débil.</w:t>
            </w:r>
          </w:p>
        </w:tc>
        <w:tc>
          <w:tcPr>
            <w:tcW w:w="1854" w:type="dxa"/>
          </w:tcPr>
          <w:p w14:paraId="4E3C3F36" w14:textId="12C33749" w:rsidR="00AE739A" w:rsidRDefault="00FD197A">
            <w:r>
              <w:t>Describe el perdón de Jesús, pero le falta profundizar en su impacto</w:t>
            </w:r>
            <w:r w:rsidR="00DD02FE">
              <w:t xml:space="preserve"> cristiano.</w:t>
            </w:r>
          </w:p>
        </w:tc>
        <w:tc>
          <w:tcPr>
            <w:tcW w:w="1809" w:type="dxa"/>
          </w:tcPr>
          <w:p w14:paraId="7851C924" w14:textId="4991EC20" w:rsidR="00AE739A" w:rsidRDefault="00DD02FE">
            <w:r>
              <w:t xml:space="preserve">Explica con profundidad como el perdón de Jesús en la cruz transforma la relación ente Dios y la humanidad. </w:t>
            </w:r>
          </w:p>
        </w:tc>
        <w:tc>
          <w:tcPr>
            <w:tcW w:w="1500" w:type="dxa"/>
          </w:tcPr>
          <w:p w14:paraId="3E110CB7" w14:textId="77777777" w:rsidR="00AE739A" w:rsidRDefault="00AE739A"/>
        </w:tc>
      </w:tr>
    </w:tbl>
    <w:p w14:paraId="4D3FCBC0" w14:textId="7FCF21B6" w:rsidR="002B32FF" w:rsidRDefault="002B32FF"/>
    <w:p w14:paraId="484D51A1" w14:textId="358FE4CC" w:rsidR="00DD02FE" w:rsidRDefault="00DD02FE">
      <w:r>
        <w:t xml:space="preserve">Total. </w:t>
      </w:r>
    </w:p>
    <w:sectPr w:rsidR="00DD02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FF"/>
    <w:rsid w:val="000123FB"/>
    <w:rsid w:val="000D31B6"/>
    <w:rsid w:val="00122313"/>
    <w:rsid w:val="00126146"/>
    <w:rsid w:val="00167D36"/>
    <w:rsid w:val="00174D87"/>
    <w:rsid w:val="002365C1"/>
    <w:rsid w:val="00276453"/>
    <w:rsid w:val="002B32FF"/>
    <w:rsid w:val="003C6030"/>
    <w:rsid w:val="00544987"/>
    <w:rsid w:val="00643D07"/>
    <w:rsid w:val="006706E4"/>
    <w:rsid w:val="00681545"/>
    <w:rsid w:val="006D2900"/>
    <w:rsid w:val="00705FA4"/>
    <w:rsid w:val="00713915"/>
    <w:rsid w:val="0073589B"/>
    <w:rsid w:val="0074729E"/>
    <w:rsid w:val="00786E18"/>
    <w:rsid w:val="00850AA4"/>
    <w:rsid w:val="008A1A66"/>
    <w:rsid w:val="00A36DA0"/>
    <w:rsid w:val="00A77EE9"/>
    <w:rsid w:val="00AA2A48"/>
    <w:rsid w:val="00AE739A"/>
    <w:rsid w:val="00AF0A98"/>
    <w:rsid w:val="00AF4AF5"/>
    <w:rsid w:val="00C47A02"/>
    <w:rsid w:val="00CD31BF"/>
    <w:rsid w:val="00D4498F"/>
    <w:rsid w:val="00D61848"/>
    <w:rsid w:val="00D9586E"/>
    <w:rsid w:val="00DD02FE"/>
    <w:rsid w:val="00E517FF"/>
    <w:rsid w:val="00E748BF"/>
    <w:rsid w:val="00EC635E"/>
    <w:rsid w:val="00F131A8"/>
    <w:rsid w:val="00F46E2E"/>
    <w:rsid w:val="00FD197A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53B7"/>
  <w15:chartTrackingRefBased/>
  <w15:docId w15:val="{4EC39B72-98AE-4BE9-B275-A9900DF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212</Words>
  <Characters>1172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Navas</dc:creator>
  <cp:keywords/>
  <dc:description/>
  <cp:lastModifiedBy>Catalina Navas</cp:lastModifiedBy>
  <cp:revision>2</cp:revision>
  <dcterms:created xsi:type="dcterms:W3CDTF">2026-09-14T12:37:00Z</dcterms:created>
  <dcterms:modified xsi:type="dcterms:W3CDTF">2026-09-14T12:37:00Z</dcterms:modified>
</cp:coreProperties>
</file>